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0D" w:rsidRDefault="0008470D" w:rsidP="001E6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8470D" w:rsidRDefault="0008470D" w:rsidP="001E6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и о</w:t>
      </w:r>
      <w:r w:rsidR="004B5646" w:rsidRPr="004B5646">
        <w:rPr>
          <w:rFonts w:ascii="Times New Roman" w:hAnsi="Times New Roman" w:cs="Times New Roman"/>
          <w:b/>
          <w:sz w:val="24"/>
          <w:szCs w:val="24"/>
        </w:rPr>
        <w:t>борудовани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3F3C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E3783D" w:rsidRPr="004B5646" w:rsidRDefault="0008470D" w:rsidP="001E6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кабинетов </w:t>
      </w:r>
      <w:r w:rsidR="004B5646" w:rsidRPr="004B5646">
        <w:rPr>
          <w:rFonts w:ascii="Times New Roman" w:hAnsi="Times New Roman" w:cs="Times New Roman"/>
          <w:b/>
          <w:sz w:val="24"/>
          <w:szCs w:val="24"/>
        </w:rPr>
        <w:t xml:space="preserve"> для детей с ОВЗ</w:t>
      </w:r>
      <w:r w:rsidR="001E6A47" w:rsidRPr="004B5646">
        <w:rPr>
          <w:rFonts w:ascii="Times New Roman" w:hAnsi="Times New Roman" w:cs="Times New Roman"/>
          <w:b/>
          <w:sz w:val="24"/>
          <w:szCs w:val="24"/>
        </w:rPr>
        <w:t>:</w:t>
      </w:r>
    </w:p>
    <w:p w:rsidR="004B5646" w:rsidRPr="004B5646" w:rsidRDefault="004B5646" w:rsidP="001E6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5646">
        <w:rPr>
          <w:rFonts w:ascii="Times New Roman" w:hAnsi="Times New Roman" w:cs="Times New Roman"/>
          <w:b/>
          <w:sz w:val="24"/>
          <w:szCs w:val="24"/>
        </w:rPr>
        <w:t>. Оборудование и учебно-методические пособия кабинета логопеда:</w:t>
      </w:r>
    </w:p>
    <w:p w:rsidR="004B5646" w:rsidRPr="004B5646" w:rsidRDefault="004B5646" w:rsidP="004B5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D">
        <w:rPr>
          <w:rFonts w:ascii="Times New Roman" w:hAnsi="Times New Roman"/>
          <w:color w:val="000000"/>
          <w:sz w:val="24"/>
          <w:szCs w:val="24"/>
        </w:rPr>
        <w:t>Логопедический тренажер «Дэльфа-142.1», версия 2.1</w:t>
      </w:r>
    </w:p>
    <w:p w:rsidR="004B5646" w:rsidRPr="004B5646" w:rsidRDefault="004B5646" w:rsidP="001E6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46">
        <w:rPr>
          <w:rFonts w:ascii="Times New Roman" w:hAnsi="Times New Roman"/>
          <w:color w:val="000000"/>
          <w:sz w:val="24"/>
          <w:szCs w:val="24"/>
        </w:rPr>
        <w:t>Компьютерная программа</w:t>
      </w:r>
      <w:r w:rsidR="001E6A47" w:rsidRPr="004B5646">
        <w:rPr>
          <w:rFonts w:ascii="Times New Roman" w:hAnsi="Times New Roman"/>
          <w:color w:val="000000"/>
          <w:sz w:val="24"/>
          <w:szCs w:val="24"/>
        </w:rPr>
        <w:t xml:space="preserve"> «Игры для Тигры»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E6A47" w:rsidRPr="004B56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A47" w:rsidRPr="004B5646" w:rsidRDefault="001E6A47" w:rsidP="001E6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46">
        <w:rPr>
          <w:rFonts w:ascii="Times New Roman" w:hAnsi="Times New Roman"/>
          <w:sz w:val="24"/>
          <w:szCs w:val="24"/>
        </w:rPr>
        <w:t>Ишимова О.А. «Письмо. Различаю звонкие и глухие согласные звуки. Правильно пишу». Тетрадь-помощница. /ФГОС/</w:t>
      </w:r>
    </w:p>
    <w:p w:rsidR="001E6A47" w:rsidRPr="0058589D" w:rsidRDefault="001E6A47" w:rsidP="001E6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Ишимова О.А. «Письмо. Понимаю и различаю текст, предложение, слово». Тетрадь-помощница. /ФГОС/</w:t>
      </w:r>
    </w:p>
    <w:p w:rsidR="001E6A47" w:rsidRPr="0058589D" w:rsidRDefault="001E6A47" w:rsidP="001E6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Жукова Н.С. «Уроки чистописания и грамотности». Обучающие прописи.</w:t>
      </w:r>
    </w:p>
    <w:p w:rsidR="001E6A47" w:rsidRPr="0058589D" w:rsidRDefault="001E6A47" w:rsidP="001E6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Ишимова О.А. «Логопедическое сопровождение учащихся начальных классов. Письмо». /ФГОС/</w:t>
      </w:r>
    </w:p>
    <w:p w:rsidR="001E6A47" w:rsidRPr="0058589D" w:rsidRDefault="001E6A47" w:rsidP="001E6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Ишимова О.А. «Логопедическое сопровождение учащихся начальных классов. Чтение». /ФГОС/</w:t>
      </w:r>
    </w:p>
    <w:p w:rsidR="004E5D60" w:rsidRPr="0058589D" w:rsidRDefault="001E6A47" w:rsidP="001E6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Ефименкова Л.Н.  "Коррекция ошибок, обусловленных несформированностью фонематического восприятия" выпуск 1 (С</w:t>
      </w:r>
      <w:r w:rsidRPr="0058589D">
        <w:rPr>
          <w:rFonts w:ascii="Times New Roman" w:hAnsi="Times New Roman"/>
          <w:sz w:val="24"/>
          <w:szCs w:val="24"/>
          <w:lang w:val="en-US"/>
        </w:rPr>
        <w:t>D</w:t>
      </w:r>
      <w:r w:rsidRPr="0058589D">
        <w:rPr>
          <w:rFonts w:ascii="Times New Roman" w:hAnsi="Times New Roman"/>
          <w:sz w:val="24"/>
          <w:szCs w:val="24"/>
        </w:rPr>
        <w:t>-диск)</w:t>
      </w:r>
    </w:p>
    <w:p w:rsidR="004E5D60" w:rsidRPr="0058589D" w:rsidRDefault="004E5D60" w:rsidP="001E6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 xml:space="preserve"> Л.Н. Ефименкова "Коррекция ошибок, обусловленных несформированностью фонематического восприятия" выпуск 2, часть 1 (С</w:t>
      </w:r>
      <w:r w:rsidRPr="0058589D">
        <w:rPr>
          <w:rFonts w:ascii="Times New Roman" w:hAnsi="Times New Roman"/>
          <w:sz w:val="24"/>
          <w:szCs w:val="24"/>
          <w:lang w:val="en-US"/>
        </w:rPr>
        <w:t>D</w:t>
      </w:r>
      <w:r w:rsidRPr="0058589D">
        <w:rPr>
          <w:rFonts w:ascii="Times New Roman" w:hAnsi="Times New Roman"/>
          <w:sz w:val="24"/>
          <w:szCs w:val="24"/>
        </w:rPr>
        <w:t>-диск)</w:t>
      </w:r>
    </w:p>
    <w:p w:rsidR="004E5D60" w:rsidRPr="0058589D" w:rsidRDefault="004E5D60" w:rsidP="001E6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 xml:space="preserve"> Л.Н. Ефименкова "Коррекция ошибок, обусловленных несформированностью фонематического восприятия" выпуск 2, часть 2 (С</w:t>
      </w:r>
      <w:r w:rsidRPr="0058589D">
        <w:rPr>
          <w:rFonts w:ascii="Times New Roman" w:hAnsi="Times New Roman"/>
          <w:sz w:val="24"/>
          <w:szCs w:val="24"/>
          <w:lang w:val="en-US"/>
        </w:rPr>
        <w:t>D</w:t>
      </w:r>
      <w:r w:rsidRPr="0058589D">
        <w:rPr>
          <w:rFonts w:ascii="Times New Roman" w:hAnsi="Times New Roman"/>
          <w:sz w:val="24"/>
          <w:szCs w:val="24"/>
        </w:rPr>
        <w:t xml:space="preserve">-диск) </w:t>
      </w:r>
    </w:p>
    <w:p w:rsidR="004E5D60" w:rsidRPr="0058589D" w:rsidRDefault="004E5D60" w:rsidP="001E6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>Л.Н. Ефименкова «Коррекция ошибок, обусловленных несформированностью фонематического восприятия» выпуск 2, часть 3 (С</w:t>
      </w:r>
      <w:r w:rsidRPr="0058589D">
        <w:rPr>
          <w:rFonts w:ascii="Times New Roman" w:hAnsi="Times New Roman"/>
          <w:sz w:val="24"/>
          <w:szCs w:val="24"/>
          <w:lang w:val="en-US"/>
        </w:rPr>
        <w:t>D</w:t>
      </w:r>
      <w:r w:rsidRPr="0058589D">
        <w:rPr>
          <w:rFonts w:ascii="Times New Roman" w:hAnsi="Times New Roman"/>
          <w:sz w:val="24"/>
          <w:szCs w:val="24"/>
        </w:rPr>
        <w:t xml:space="preserve">-диск) </w:t>
      </w:r>
    </w:p>
    <w:p w:rsidR="004E5D60" w:rsidRPr="0058589D" w:rsidRDefault="004E5D60" w:rsidP="00AC22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89D">
        <w:rPr>
          <w:rFonts w:ascii="Times New Roman" w:hAnsi="Times New Roman"/>
          <w:sz w:val="24"/>
          <w:szCs w:val="24"/>
        </w:rPr>
        <w:t xml:space="preserve"> Дмитриев С.Д. " занимательная коррекция письменной речи" (С</w:t>
      </w:r>
      <w:r w:rsidRPr="0058589D">
        <w:rPr>
          <w:rFonts w:ascii="Times New Roman" w:hAnsi="Times New Roman"/>
          <w:sz w:val="24"/>
          <w:szCs w:val="24"/>
          <w:lang w:val="en-US"/>
        </w:rPr>
        <w:t>D</w:t>
      </w:r>
      <w:r w:rsidRPr="0058589D">
        <w:rPr>
          <w:rFonts w:ascii="Times New Roman" w:hAnsi="Times New Roman"/>
          <w:sz w:val="24"/>
          <w:szCs w:val="24"/>
        </w:rPr>
        <w:t xml:space="preserve">-диск) </w:t>
      </w:r>
    </w:p>
    <w:p w:rsidR="00AC2206" w:rsidRPr="004E5D60" w:rsidRDefault="00AC2206" w:rsidP="001E6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79" w:type="pct"/>
        <w:tblCellMar>
          <w:left w:w="30" w:type="dxa"/>
          <w:right w:w="0" w:type="dxa"/>
        </w:tblCellMar>
        <w:tblLook w:val="04A0"/>
      </w:tblPr>
      <w:tblGrid>
        <w:gridCol w:w="9538"/>
      </w:tblGrid>
      <w:tr w:rsidR="00AC2206" w:rsidRPr="002636A5" w:rsidTr="004B5646">
        <w:trPr>
          <w:trHeight w:val="967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06" w:rsidRPr="002636A5" w:rsidRDefault="00AC2206" w:rsidP="003075AD">
            <w:pPr>
              <w:rPr>
                <w:rFonts w:ascii="Times New Roman" w:hAnsi="Times New Roman"/>
                <w:sz w:val="24"/>
                <w:szCs w:val="24"/>
              </w:rPr>
            </w:pPr>
            <w:r w:rsidRPr="002636A5">
              <w:rPr>
                <w:rFonts w:ascii="Times New Roman" w:hAnsi="Times New Roman"/>
                <w:sz w:val="24"/>
                <w:szCs w:val="24"/>
              </w:rPr>
              <w:t xml:space="preserve">ФГОС: Выявление особых образовательных потребностей у школьников с ограниченными возможностями здоровья на уровне основного общего образования  </w:t>
            </w:r>
          </w:p>
        </w:tc>
      </w:tr>
      <w:tr w:rsidR="00AC2206" w:rsidRPr="002636A5" w:rsidTr="003075AD">
        <w:trPr>
          <w:trHeight w:val="2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06" w:rsidRPr="002636A5" w:rsidRDefault="00AC2206" w:rsidP="0030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48">
              <w:rPr>
                <w:rFonts w:ascii="Times New Roman" w:hAnsi="Times New Roman"/>
                <w:sz w:val="24"/>
                <w:szCs w:val="24"/>
              </w:rPr>
              <w:t xml:space="preserve">Елецкая О.В. </w:t>
            </w:r>
            <w:r w:rsidRPr="002636A5">
              <w:rPr>
                <w:rFonts w:ascii="Times New Roman" w:hAnsi="Times New Roman"/>
                <w:sz w:val="24"/>
                <w:szCs w:val="24"/>
              </w:rPr>
              <w:t>Формирование учебной деятельности у школьников с дизорфографией. Книга + CD</w:t>
            </w:r>
          </w:p>
        </w:tc>
      </w:tr>
      <w:tr w:rsidR="00AC2206" w:rsidRPr="00B84C48" w:rsidTr="003075AD">
        <w:trPr>
          <w:trHeight w:val="2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06" w:rsidRPr="00B84C48" w:rsidRDefault="00AC2206" w:rsidP="0030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48">
              <w:rPr>
                <w:rFonts w:ascii="Times New Roman" w:hAnsi="Times New Roman"/>
                <w:sz w:val="24"/>
                <w:szCs w:val="24"/>
              </w:rPr>
              <w:t>Величенкова О.А., Русецкая М.Н.</w:t>
            </w:r>
          </w:p>
          <w:p w:rsidR="00AC2206" w:rsidRPr="00B84C48" w:rsidRDefault="00AC2206" w:rsidP="003075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4C48">
              <w:rPr>
                <w:rFonts w:ascii="Times New Roman" w:hAnsi="Times New Roman"/>
                <w:sz w:val="24"/>
                <w:szCs w:val="24"/>
              </w:rPr>
              <w:t>Логопедическая работа по преодолению нарушений чтения и письма у младших школьников. Книга + CD</w:t>
            </w:r>
          </w:p>
        </w:tc>
      </w:tr>
      <w:tr w:rsidR="00AC2206" w:rsidRPr="00B84C48" w:rsidTr="003075AD">
        <w:trPr>
          <w:trHeight w:val="2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06" w:rsidRPr="00B84C48" w:rsidRDefault="00AC2206" w:rsidP="0030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48">
              <w:rPr>
                <w:rFonts w:ascii="Times New Roman" w:hAnsi="Times New Roman"/>
                <w:sz w:val="24"/>
                <w:szCs w:val="24"/>
              </w:rPr>
              <w:t>Ефименкова Л.Н.</w:t>
            </w:r>
            <w:r w:rsidRPr="00B84C48">
              <w:rPr>
                <w:sz w:val="24"/>
                <w:szCs w:val="24"/>
              </w:rPr>
              <w:t xml:space="preserve"> </w:t>
            </w:r>
            <w:r w:rsidRPr="00B84C48">
              <w:rPr>
                <w:rFonts w:ascii="Times New Roman" w:hAnsi="Times New Roman"/>
                <w:sz w:val="24"/>
                <w:szCs w:val="24"/>
              </w:rPr>
              <w:t>Коррекция устной и письменной речи учащихся начальных классов. Книга + CD</w:t>
            </w:r>
          </w:p>
        </w:tc>
      </w:tr>
      <w:tr w:rsidR="00AC2206" w:rsidRPr="00B84C48" w:rsidTr="003075AD">
        <w:trPr>
          <w:trHeight w:val="2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06" w:rsidRPr="00B84C48" w:rsidRDefault="00AC2206" w:rsidP="0030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48">
              <w:rPr>
                <w:rFonts w:ascii="Times New Roman" w:hAnsi="Times New Roman"/>
                <w:sz w:val="24"/>
                <w:szCs w:val="24"/>
              </w:rPr>
              <w:t>Савенков А.И.</w:t>
            </w:r>
            <w:r>
              <w:t xml:space="preserve"> </w:t>
            </w:r>
            <w:r w:rsidRPr="00B84C48">
              <w:rPr>
                <w:rFonts w:ascii="Times New Roman" w:hAnsi="Times New Roman"/>
                <w:sz w:val="24"/>
                <w:szCs w:val="24"/>
              </w:rPr>
              <w:t>Развитие эмоционального интеллекта и социальной компетентности у детей</w:t>
            </w:r>
          </w:p>
        </w:tc>
      </w:tr>
      <w:tr w:rsidR="00AC2206" w:rsidRPr="00B84C48" w:rsidTr="003075AD">
        <w:trPr>
          <w:trHeight w:val="2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06" w:rsidRPr="00B84C48" w:rsidRDefault="00AC2206" w:rsidP="0030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48">
              <w:rPr>
                <w:rFonts w:ascii="Times New Roman" w:hAnsi="Times New Roman"/>
                <w:sz w:val="24"/>
                <w:szCs w:val="24"/>
              </w:rPr>
              <w:t>Кузьмина Т.И.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C48">
              <w:rPr>
                <w:rFonts w:ascii="Times New Roman" w:hAnsi="Times New Roman"/>
                <w:sz w:val="24"/>
                <w:szCs w:val="24"/>
              </w:rPr>
              <w:t xml:space="preserve">Психологическая диагностика самосознания лиц разного возраста с интеллектуальной недостаточностью. </w:t>
            </w:r>
            <w:r w:rsidRPr="00B84C48">
              <w:rPr>
                <w:rFonts w:ascii="Times New Roman" w:hAnsi="Times New Roman"/>
                <w:b/>
                <w:bCs/>
                <w:sz w:val="24"/>
                <w:szCs w:val="24"/>
              </w:rPr>
              <w:t>Книга + электронное приложение</w:t>
            </w:r>
          </w:p>
        </w:tc>
      </w:tr>
      <w:tr w:rsidR="00AC2206" w:rsidRPr="00B84C48" w:rsidTr="003075AD">
        <w:trPr>
          <w:trHeight w:val="2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06" w:rsidRPr="00B84C48" w:rsidRDefault="00AC2206" w:rsidP="0030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48">
              <w:rPr>
                <w:rFonts w:ascii="Times New Roman" w:hAnsi="Times New Roman"/>
                <w:sz w:val="24"/>
                <w:szCs w:val="24"/>
              </w:rPr>
              <w:t>Жигорева М.В., Левченко И.Ю.</w:t>
            </w:r>
          </w:p>
          <w:p w:rsidR="00AC2206" w:rsidRPr="00B84C48" w:rsidRDefault="00AC2206" w:rsidP="003075AD">
            <w:pPr>
              <w:rPr>
                <w:rFonts w:ascii="Arial" w:hAnsi="Arial" w:cs="Arial"/>
                <w:sz w:val="20"/>
                <w:szCs w:val="20"/>
              </w:rPr>
            </w:pPr>
            <w:r w:rsidRPr="00B84C48">
              <w:rPr>
                <w:rFonts w:ascii="Times New Roman" w:hAnsi="Times New Roman"/>
                <w:sz w:val="24"/>
                <w:szCs w:val="24"/>
              </w:rPr>
              <w:t>Дети с комплексными нарушениями развития: Диагностика и сопровождение</w:t>
            </w:r>
          </w:p>
        </w:tc>
      </w:tr>
      <w:tr w:rsidR="00AC2206" w:rsidRPr="00B84C48" w:rsidTr="003075AD">
        <w:trPr>
          <w:trHeight w:val="264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06" w:rsidRPr="00B84C48" w:rsidRDefault="00AC2206" w:rsidP="0030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C48">
              <w:rPr>
                <w:rFonts w:ascii="Times New Roman" w:hAnsi="Times New Roman"/>
                <w:sz w:val="24"/>
                <w:szCs w:val="24"/>
              </w:rPr>
              <w:t xml:space="preserve">Левченко И.Ю., Киселева Н.А. </w:t>
            </w:r>
          </w:p>
          <w:p w:rsidR="00AC2206" w:rsidRPr="00B84C48" w:rsidRDefault="00AC2206" w:rsidP="003075AD">
            <w:pPr>
              <w:rPr>
                <w:rFonts w:ascii="Arial" w:hAnsi="Arial" w:cs="Arial"/>
                <w:sz w:val="20"/>
                <w:szCs w:val="20"/>
              </w:rPr>
            </w:pPr>
            <w:r w:rsidRPr="00B84C48">
              <w:rPr>
                <w:rFonts w:ascii="Times New Roman" w:hAnsi="Times New Roman"/>
                <w:sz w:val="24"/>
                <w:szCs w:val="24"/>
              </w:rPr>
              <w:t xml:space="preserve">Психологическое изучение детей с нарушениями развития. </w:t>
            </w:r>
            <w:r w:rsidRPr="00B84C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Книга+электронное </w:t>
            </w:r>
            <w:r w:rsidRPr="00B84C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приложение</w:t>
            </w:r>
          </w:p>
        </w:tc>
      </w:tr>
    </w:tbl>
    <w:p w:rsidR="004B5646" w:rsidRDefault="004B5646" w:rsidP="004B564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5A9D" w:rsidRPr="0058589D" w:rsidRDefault="00EB5A9D" w:rsidP="00EB5A9D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8589D">
        <w:rPr>
          <w:rFonts w:ascii="Times New Roman" w:hAnsi="Times New Roman" w:cs="Times New Roman"/>
          <w:sz w:val="24"/>
          <w:szCs w:val="24"/>
        </w:rPr>
        <w:t>Компьютерная техника:</w:t>
      </w:r>
    </w:p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9390"/>
      </w:tblGrid>
      <w:tr w:rsidR="00EB5A9D" w:rsidRPr="00607501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607501" w:rsidRDefault="00EB5A9D" w:rsidP="00B23900">
            <w:pPr>
              <w:rPr>
                <w:rFonts w:ascii="Times New Roman" w:hAnsi="Times New Roman"/>
                <w:color w:val="000000"/>
              </w:rPr>
            </w:pPr>
            <w:r w:rsidRPr="00AD6D40">
              <w:rPr>
                <w:rFonts w:ascii="Times New Roman" w:hAnsi="Times New Roman"/>
                <w:color w:val="000000"/>
              </w:rPr>
              <w:t>Интерактивная доска IQBoard DVT TQ060</w:t>
            </w:r>
          </w:p>
        </w:tc>
      </w:tr>
      <w:tr w:rsidR="00EB5A9D" w:rsidRPr="00607501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607501" w:rsidRDefault="00EB5A9D" w:rsidP="00B23900">
            <w:pPr>
              <w:rPr>
                <w:rFonts w:ascii="Times New Roman" w:hAnsi="Times New Roman"/>
                <w:color w:val="000000"/>
              </w:rPr>
            </w:pPr>
            <w:r w:rsidRPr="00AD6D40">
              <w:rPr>
                <w:rFonts w:ascii="Times New Roman" w:hAnsi="Times New Roman"/>
                <w:color w:val="000000"/>
              </w:rPr>
              <w:t>Проектор ACER X1285 [mr.jlm11.001] + кронштейн</w:t>
            </w:r>
          </w:p>
        </w:tc>
      </w:tr>
      <w:tr w:rsidR="00EB5A9D" w:rsidRPr="0008470D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607501" w:rsidRDefault="00EB5A9D" w:rsidP="00B2390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D6D40">
              <w:rPr>
                <w:rFonts w:ascii="Times New Roman" w:hAnsi="Times New Roman"/>
                <w:color w:val="000000"/>
              </w:rPr>
              <w:t>Системный</w:t>
            </w:r>
            <w:r w:rsidRPr="00EB5A9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D6D40">
              <w:rPr>
                <w:rFonts w:ascii="Times New Roman" w:hAnsi="Times New Roman"/>
                <w:color w:val="000000"/>
              </w:rPr>
              <w:t>блок</w:t>
            </w:r>
            <w:r w:rsidRPr="00EB5A9D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 w:rsidRPr="00AD6D40">
              <w:rPr>
                <w:rFonts w:ascii="Times New Roman" w:hAnsi="Times New Roman"/>
                <w:color w:val="000000"/>
                <w:lang w:val="en-US"/>
              </w:rPr>
              <w:t>CPU</w:t>
            </w:r>
            <w:r w:rsidRPr="00EB5A9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D6D40">
              <w:rPr>
                <w:rFonts w:ascii="Times New Roman" w:hAnsi="Times New Roman"/>
                <w:color w:val="000000"/>
                <w:lang w:val="en-US"/>
              </w:rPr>
              <w:t>Intel</w:t>
            </w:r>
            <w:r w:rsidRPr="00EB5A9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D6D40">
              <w:rPr>
                <w:rFonts w:ascii="Times New Roman" w:hAnsi="Times New Roman"/>
                <w:color w:val="000000"/>
                <w:lang w:val="en-US"/>
              </w:rPr>
              <w:t>Socket</w:t>
            </w:r>
            <w:r w:rsidRPr="00EB5A9D">
              <w:rPr>
                <w:rFonts w:ascii="Times New Roman" w:hAnsi="Times New Roman"/>
                <w:color w:val="000000"/>
                <w:lang w:val="en-US"/>
              </w:rPr>
              <w:t xml:space="preserve"> 1150 </w:t>
            </w:r>
            <w:r w:rsidRPr="00AD6D40">
              <w:rPr>
                <w:rFonts w:ascii="Times New Roman" w:hAnsi="Times New Roman"/>
                <w:color w:val="000000"/>
                <w:lang w:val="en-US"/>
              </w:rPr>
              <w:t>Core i3-4170, GIG-GA-H81M-S1, DIMM 2*2GB 1600MHz, HDD SATA3 1000Gb, VGA GeForce 210, DVD-RW, PSU 400W, mouse, keyboard, win 7 32-bit)</w:t>
            </w:r>
          </w:p>
        </w:tc>
      </w:tr>
      <w:tr w:rsidR="00EB5A9D" w:rsidRPr="00607501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607501" w:rsidRDefault="00EB5A9D" w:rsidP="00B23900">
            <w:pPr>
              <w:rPr>
                <w:rFonts w:ascii="Times New Roman" w:hAnsi="Times New Roman"/>
                <w:color w:val="000000"/>
              </w:rPr>
            </w:pPr>
            <w:r w:rsidRPr="00AD6D40">
              <w:rPr>
                <w:rFonts w:ascii="Times New Roman" w:hAnsi="Times New Roman"/>
                <w:color w:val="000000"/>
              </w:rPr>
              <w:t>Монитор ЖК PHILIPS 17S4LSB (00/01), 17", черный</w:t>
            </w:r>
          </w:p>
        </w:tc>
      </w:tr>
      <w:tr w:rsidR="00EB5A9D" w:rsidRPr="00607501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607501" w:rsidRDefault="00EB5A9D" w:rsidP="00B23900">
            <w:pPr>
              <w:rPr>
                <w:rFonts w:ascii="Times New Roman" w:hAnsi="Times New Roman"/>
                <w:color w:val="000000"/>
              </w:rPr>
            </w:pPr>
            <w:r w:rsidRPr="00AD6D40">
              <w:rPr>
                <w:rFonts w:ascii="Times New Roman" w:hAnsi="Times New Roman"/>
                <w:color w:val="000000"/>
              </w:rPr>
              <w:t>МФУ Canon iR-1133A &lt; 4840B002 &gt; (A4, 256Mb, 33 стр / мин, лазерное МФУ, DADF, LCD, двусторонняя печать, USB2.0, сетевой)</w:t>
            </w:r>
          </w:p>
        </w:tc>
      </w:tr>
    </w:tbl>
    <w:p w:rsidR="00EB5A9D" w:rsidRPr="0058589D" w:rsidRDefault="00EB5A9D" w:rsidP="00EB5A9D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58589D">
        <w:rPr>
          <w:rFonts w:ascii="Times New Roman" w:hAnsi="Times New Roman" w:cs="Times New Roman"/>
          <w:sz w:val="24"/>
          <w:szCs w:val="24"/>
        </w:rPr>
        <w:t xml:space="preserve">5. </w:t>
      </w:r>
    </w:p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7118"/>
        <w:gridCol w:w="2272"/>
      </w:tblGrid>
      <w:tr w:rsidR="00EB5A9D" w:rsidRPr="007C3EE3" w:rsidTr="00B23900">
        <w:trPr>
          <w:trHeight w:val="255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7C3EE3" w:rsidRDefault="00EB5A9D" w:rsidP="00B239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Стол ученич. 1-местн. 3-5 р.гр.м/к МТ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7C3EE3" w:rsidRDefault="00EB5A9D" w:rsidP="00B239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шт.</w:t>
            </w:r>
          </w:p>
        </w:tc>
      </w:tr>
      <w:tr w:rsidR="00EB5A9D" w:rsidRPr="007C3EE3" w:rsidTr="00B23900">
        <w:trPr>
          <w:trHeight w:val="255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7C3EE3" w:rsidRDefault="00EB5A9D" w:rsidP="00B239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Стул ученич. регулир. МК-240 р.г 3-6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7C3EE3" w:rsidRDefault="00EB5A9D" w:rsidP="00B239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шт.</w:t>
            </w:r>
          </w:p>
        </w:tc>
      </w:tr>
      <w:tr w:rsidR="00EB5A9D" w:rsidRPr="007C3EE3" w:rsidTr="00B23900">
        <w:trPr>
          <w:trHeight w:val="255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7C3EE3" w:rsidRDefault="00EB5A9D" w:rsidP="00B239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Стол логопеда с зеркалом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7C3EE3" w:rsidRDefault="00EB5A9D" w:rsidP="00B239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шт.</w:t>
            </w:r>
          </w:p>
        </w:tc>
      </w:tr>
      <w:tr w:rsidR="00EB5A9D" w:rsidRPr="007C3EE3" w:rsidTr="00B23900">
        <w:trPr>
          <w:trHeight w:val="255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7C3EE3" w:rsidRDefault="00EB5A9D" w:rsidP="00B239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Зеркало логопедическое индивидуальное 10*13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7C3EE3" w:rsidRDefault="00EB5A9D" w:rsidP="00B239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шт.</w:t>
            </w:r>
          </w:p>
        </w:tc>
      </w:tr>
    </w:tbl>
    <w:p w:rsidR="00EB5A9D" w:rsidRPr="0058589D" w:rsidRDefault="00EB5A9D" w:rsidP="00EB5A9D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16.</w:t>
      </w:r>
      <w:r w:rsidRPr="005858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9390"/>
      </w:tblGrid>
      <w:tr w:rsidR="00EB5A9D" w:rsidRPr="007C3EE3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7C3EE3" w:rsidRDefault="00EB5A9D" w:rsidP="00B239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Доска для письма мелом и маркером ПИФАГОР двухсторонняя настольная на подставке</w:t>
            </w:r>
          </w:p>
        </w:tc>
      </w:tr>
      <w:tr w:rsidR="00EB5A9D" w:rsidRPr="007C3EE3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9D" w:rsidRPr="007C3EE3" w:rsidRDefault="00EB5A9D" w:rsidP="00B239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Доска для маркера А4</w:t>
            </w:r>
          </w:p>
        </w:tc>
      </w:tr>
    </w:tbl>
    <w:p w:rsidR="00EB5A9D" w:rsidRPr="00EB5A9D" w:rsidRDefault="00EB5A9D" w:rsidP="004B564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B5646" w:rsidRPr="004B5646" w:rsidRDefault="004B5646" w:rsidP="004B5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5646">
        <w:rPr>
          <w:rFonts w:ascii="Times New Roman" w:hAnsi="Times New Roman" w:cs="Times New Roman"/>
          <w:b/>
          <w:sz w:val="24"/>
          <w:szCs w:val="24"/>
        </w:rPr>
        <w:t xml:space="preserve">. Оборудование и учебно-методические пособия кабинета </w:t>
      </w:r>
      <w:r>
        <w:rPr>
          <w:rFonts w:ascii="Times New Roman" w:hAnsi="Times New Roman" w:cs="Times New Roman"/>
          <w:b/>
          <w:sz w:val="24"/>
          <w:szCs w:val="24"/>
        </w:rPr>
        <w:t>психолога</w:t>
      </w:r>
      <w:r w:rsidRPr="004B5646">
        <w:rPr>
          <w:rFonts w:ascii="Times New Roman" w:hAnsi="Times New Roman" w:cs="Times New Roman"/>
          <w:b/>
          <w:sz w:val="24"/>
          <w:szCs w:val="24"/>
        </w:rPr>
        <w:t>:</w:t>
      </w:r>
    </w:p>
    <w:p w:rsidR="00AC2206" w:rsidRPr="004B5646" w:rsidRDefault="00AC2206" w:rsidP="004B5646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B5646">
        <w:rPr>
          <w:rFonts w:ascii="Times New Roman" w:hAnsi="Times New Roman"/>
          <w:color w:val="000000"/>
          <w:sz w:val="28"/>
          <w:szCs w:val="28"/>
        </w:rPr>
        <w:t>К</w:t>
      </w:r>
      <w:r w:rsidRPr="004B5646">
        <w:rPr>
          <w:rFonts w:ascii="Times New Roman" w:hAnsi="Times New Roman"/>
          <w:sz w:val="24"/>
          <w:szCs w:val="24"/>
        </w:rPr>
        <w:t>урс развития творческого мышления (Комплект ученика) для детей 7-10 лет</w:t>
      </w:r>
    </w:p>
    <w:p w:rsidR="00AC2206" w:rsidRPr="00AC2206" w:rsidRDefault="00AC2206" w:rsidP="004B5646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4B5646">
        <w:rPr>
          <w:rFonts w:ascii="Times New Roman" w:hAnsi="Times New Roman" w:cs="Times New Roman"/>
          <w:sz w:val="28"/>
          <w:szCs w:val="28"/>
        </w:rPr>
        <w:t xml:space="preserve"> </w:t>
      </w:r>
      <w:r w:rsidRPr="00546FF6">
        <w:rPr>
          <w:rFonts w:ascii="Times New Roman" w:hAnsi="Times New Roman"/>
          <w:sz w:val="24"/>
          <w:szCs w:val="24"/>
        </w:rPr>
        <w:t>Курс развития творческого мышления (</w:t>
      </w:r>
      <w:r>
        <w:rPr>
          <w:rFonts w:ascii="Times New Roman" w:hAnsi="Times New Roman"/>
          <w:sz w:val="24"/>
          <w:szCs w:val="24"/>
        </w:rPr>
        <w:t>Методический комплект)</w:t>
      </w:r>
      <w:r w:rsidRPr="00546FF6">
        <w:rPr>
          <w:rFonts w:ascii="Times New Roman" w:hAnsi="Times New Roman"/>
          <w:sz w:val="24"/>
          <w:szCs w:val="24"/>
        </w:rPr>
        <w:t xml:space="preserve"> для детей 7-10 лет</w:t>
      </w:r>
      <w:r>
        <w:rPr>
          <w:rFonts w:ascii="Times New Roman" w:hAnsi="Times New Roman"/>
          <w:sz w:val="24"/>
          <w:szCs w:val="24"/>
        </w:rPr>
        <w:t>. Кабинетный вариант</w:t>
      </w:r>
    </w:p>
    <w:p w:rsidR="00AC2206" w:rsidRPr="00AC2206" w:rsidRDefault="00AC2206" w:rsidP="004B5646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Тест Ландольта. </w:t>
      </w:r>
      <w:r w:rsidRPr="00544CD3">
        <w:rPr>
          <w:rFonts w:ascii="Times New Roman" w:hAnsi="Times New Roman"/>
          <w:sz w:val="24"/>
          <w:szCs w:val="24"/>
        </w:rPr>
        <w:t>Кабинетный вариант</w:t>
      </w:r>
    </w:p>
    <w:p w:rsidR="00AC2206" w:rsidRPr="00AC2206" w:rsidRDefault="00AC2206" w:rsidP="004B5646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Цветовой тест Люшера. </w:t>
      </w:r>
      <w:r w:rsidRPr="00544CD3">
        <w:rPr>
          <w:rFonts w:ascii="Times New Roman" w:hAnsi="Times New Roman"/>
          <w:sz w:val="24"/>
          <w:szCs w:val="24"/>
        </w:rPr>
        <w:t>Кабинетный вариант</w:t>
      </w:r>
    </w:p>
    <w:p w:rsidR="00AC2206" w:rsidRPr="00AC2206" w:rsidRDefault="00AC2206" w:rsidP="004B5646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Тест Тулуз-Пьерона. </w:t>
      </w:r>
      <w:r w:rsidRPr="00544CD3">
        <w:rPr>
          <w:rFonts w:ascii="Times New Roman" w:hAnsi="Times New Roman"/>
          <w:sz w:val="24"/>
          <w:szCs w:val="24"/>
        </w:rPr>
        <w:t>Кабинетный вариант</w:t>
      </w:r>
    </w:p>
    <w:p w:rsidR="00AC2206" w:rsidRPr="00AC2206" w:rsidRDefault="00AC2206" w:rsidP="004B5646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6278">
        <w:rPr>
          <w:rFonts w:ascii="Times New Roman" w:hAnsi="Times New Roman"/>
          <w:bCs/>
        </w:rPr>
        <w:t>Мультимедийная образовательная система Multikid. Комплектация: обучающее</w:t>
      </w:r>
      <w:r w:rsidRPr="003E1936">
        <w:rPr>
          <w:rFonts w:ascii="Times New Roman" w:hAnsi="Times New Roman"/>
          <w:bCs/>
        </w:rPr>
        <w:t xml:space="preserve"> </w:t>
      </w:r>
      <w:r w:rsidRPr="00076278">
        <w:rPr>
          <w:rFonts w:ascii="Times New Roman" w:hAnsi="Times New Roman"/>
          <w:bCs/>
        </w:rPr>
        <w:t>мультимеди</w:t>
      </w:r>
      <w:r>
        <w:rPr>
          <w:rFonts w:ascii="Times New Roman" w:hAnsi="Times New Roman"/>
          <w:bCs/>
        </w:rPr>
        <w:t>й</w:t>
      </w:r>
      <w:r w:rsidRPr="00076278">
        <w:rPr>
          <w:rFonts w:ascii="Times New Roman" w:hAnsi="Times New Roman"/>
          <w:bCs/>
        </w:rPr>
        <w:t>но</w:t>
      </w:r>
      <w:r>
        <w:rPr>
          <w:rFonts w:ascii="Times New Roman" w:hAnsi="Times New Roman"/>
          <w:bCs/>
        </w:rPr>
        <w:t>е</w:t>
      </w:r>
      <w:r w:rsidRPr="00076278">
        <w:rPr>
          <w:rFonts w:ascii="Times New Roman" w:hAnsi="Times New Roman"/>
          <w:bCs/>
        </w:rPr>
        <w:t xml:space="preserve"> ПО 135 заданий -2 CD ROM. Методические материалы для преподавателя 10 книг. Настольный интерактивный модуль с подсвечиваемой клавиатурой. Дидактические материалы. Коврики для выполнения заданий. Карточки действий 217 шт. музыкальные ноты 70шт.</w:t>
      </w:r>
      <w:r>
        <w:rPr>
          <w:rFonts w:ascii="Times New Roman" w:hAnsi="Times New Roman"/>
          <w:bCs/>
        </w:rPr>
        <w:t xml:space="preserve"> </w:t>
      </w:r>
      <w:r w:rsidRPr="00076278">
        <w:rPr>
          <w:rFonts w:ascii="Times New Roman" w:hAnsi="Times New Roman"/>
          <w:bCs/>
        </w:rPr>
        <w:t>Персональный компьютер  в сборе: Неттоп</w:t>
      </w:r>
      <w:r>
        <w:rPr>
          <w:rFonts w:ascii="Times New Roman" w:hAnsi="Times New Roman"/>
          <w:bCs/>
        </w:rPr>
        <w:t xml:space="preserve"> </w:t>
      </w:r>
      <w:r w:rsidRPr="00076278">
        <w:rPr>
          <w:rFonts w:ascii="Times New Roman" w:hAnsi="Times New Roman"/>
          <w:bCs/>
        </w:rPr>
        <w:t>Celeron 1037U/1800МГц/2 мб DDR3/HDD 500 гб/HDMI/VGA/ENTERNET/WI-FI/МОНИТОР 18,5 д/WIN 8.1</w:t>
      </w:r>
    </w:p>
    <w:p w:rsidR="00AC2206" w:rsidRPr="00AC2206" w:rsidRDefault="00AC2206" w:rsidP="004B5646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Студия для песочной анимации (Световой стол «Универсальный» - 1 шт. (поверхность – органическое стекло, 700*500*100 мм, светодиодная подсветка «Мультиколор»); Световой стол-планшет «Магия песка» - 6 шт. (поверхность – органическое стекло, 500*300*80 мм, </w:t>
      </w:r>
      <w:r>
        <w:rPr>
          <w:rFonts w:ascii="Times New Roman" w:hAnsi="Times New Roman"/>
          <w:bCs/>
        </w:rPr>
        <w:lastRenderedPageBreak/>
        <w:t xml:space="preserve">светодиодная подсветка «Мультиколор»); Вэб-камера (разрешение видео 1920*1080, встроенный микрофон, автоматическая фокусировка, функция слежения за лицом, </w:t>
      </w:r>
      <w:r>
        <w:rPr>
          <w:rFonts w:ascii="Times New Roman" w:hAnsi="Times New Roman"/>
          <w:bCs/>
          <w:lang w:val="en-US"/>
        </w:rPr>
        <w:t>USB</w:t>
      </w:r>
      <w:r>
        <w:rPr>
          <w:rFonts w:ascii="Times New Roman" w:hAnsi="Times New Roman"/>
          <w:bCs/>
        </w:rPr>
        <w:t xml:space="preserve"> 2.0, совместима с </w:t>
      </w:r>
      <w:r>
        <w:rPr>
          <w:rFonts w:ascii="Times New Roman" w:hAnsi="Times New Roman"/>
          <w:bCs/>
          <w:lang w:val="en-US"/>
        </w:rPr>
        <w:t>Windows</w:t>
      </w:r>
      <w:r>
        <w:rPr>
          <w:rFonts w:ascii="Times New Roman" w:hAnsi="Times New Roman"/>
          <w:bCs/>
        </w:rPr>
        <w:t xml:space="preserve">); Штатив-держатель для камеры). </w:t>
      </w:r>
    </w:p>
    <w:p w:rsidR="00AC2206" w:rsidRPr="004E5D60" w:rsidRDefault="00AC2206" w:rsidP="004B5646">
      <w:pPr>
        <w:pStyle w:val="a3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 Сенсорная комната:</w:t>
      </w:r>
    </w:p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9390"/>
      </w:tblGrid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LED-панель 30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Панель «Цветные фигуры 8»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Фибероптическая занавесь на подвижном карнизе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Тактильная панель №1 "Акустическая"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«Сухой душ» из атласных ленточек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Тактильный ящик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Балансировочная доска-зигзаг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Набор Монтессори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Диагностический комплект "Семаго"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Подвесной потолочный модуль «Галактика 1500»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Проектор "Лазурь"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Набор CD дисков для релаксации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Фонтан водный настольный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Набор глиняных человечков для сказкотерапии и песочной терапии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Песок кинетический (упаковка 3 кг)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Кресло-трансформер «Кубик»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Сенсорная дорожка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Тактильный «Зиг-заг»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Массажный коврик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Набор массажных мячиков</w:t>
            </w:r>
          </w:p>
        </w:tc>
      </w:tr>
      <w:tr w:rsidR="00AC2206" w:rsidRPr="00543053" w:rsidTr="004B5646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06" w:rsidRPr="00543053" w:rsidRDefault="00AC2206" w:rsidP="003075A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43053">
              <w:rPr>
                <w:rFonts w:ascii="Times New Roman" w:hAnsi="Times New Roman"/>
                <w:bCs/>
                <w:szCs w:val="24"/>
              </w:rPr>
              <w:t>Ортопедическая дорожка 4х25х80</w:t>
            </w:r>
          </w:p>
        </w:tc>
      </w:tr>
    </w:tbl>
    <w:p w:rsidR="004B5646" w:rsidRDefault="004B5646" w:rsidP="004B5646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:rsidR="004B5646" w:rsidRPr="00491F70" w:rsidRDefault="004B5646" w:rsidP="004B5646">
      <w:pPr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91F70">
        <w:rPr>
          <w:rFonts w:ascii="Times New Roman" w:hAnsi="Times New Roman"/>
          <w:bCs/>
        </w:rPr>
        <w:t xml:space="preserve">Комплекс компьютерных психодиагностических и развивающих программ «Психология в школе» </w:t>
      </w:r>
      <w:r w:rsidRPr="00491F70">
        <w:rPr>
          <w:rFonts w:ascii="Times New Roman" w:hAnsi="Times New Roman"/>
        </w:rPr>
        <w:t>в составе: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>ВТТ (внимание: тестирование и тренировка)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  <w:lang w:val="en-US"/>
              </w:rPr>
              <w:t>ZOO</w:t>
            </w:r>
            <w:r w:rsidRPr="00E563E1">
              <w:rPr>
                <w:rFonts w:ascii="Times New Roman" w:hAnsi="Times New Roman"/>
              </w:rPr>
              <w:t xml:space="preserve"> (зоопарк)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ПТО (память: тестирование и оптимизация)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>ЯГУАР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>ШТОМ 2, 3, 5 (школьный тест освоенности мышления)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ШТУР (школьный тест умственного развития)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А </w:t>
            </w:r>
            <w:r w:rsidRPr="00E563E1">
              <w:rPr>
                <w:rFonts w:ascii="Times New Roman" w:hAnsi="Times New Roman"/>
                <w:lang w:val="en-US"/>
              </w:rPr>
              <w:t>I</w:t>
            </w:r>
            <w:r w:rsidRPr="00E563E1">
              <w:rPr>
                <w:rFonts w:ascii="Times New Roman" w:hAnsi="Times New Roman"/>
              </w:rPr>
              <w:t xml:space="preserve"> </w:t>
            </w:r>
            <w:r w:rsidRPr="00E563E1">
              <w:rPr>
                <w:rFonts w:ascii="Times New Roman" w:hAnsi="Times New Roman"/>
                <w:lang w:val="en-US"/>
              </w:rPr>
              <w:t>S</w:t>
            </w:r>
            <w:r w:rsidRPr="00E563E1">
              <w:rPr>
                <w:rFonts w:ascii="Times New Roman" w:hAnsi="Times New Roman"/>
              </w:rPr>
              <w:t xml:space="preserve"> Т (тест структуры интеллекта Амтхауэра)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ТЕСТ СОЦИАЛЬНОГО ИНТЕЛЛЕКТА ГИЛФОРДА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КИО (комплексное исследование одаренности)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ЛИЧНОСТНЫЕ ОПРОСНИКИ КЕТТЕЛЛА (CPQ) и (16-РF)                                                  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>ТЕСТ-ОПРОСНИКИ ШМИШЕКА (детский и взрослый)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ЛИЧНОСТНЫЕ ОПРОСНИКИ АЙЗЕНКА (подр.) и (EPI)                                                                  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>ТЕСТ-ОПРОСНИК СТРЕЛЯУ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ШКАЛА ЛИЧНОСТНОЙ ТРЕВОЖНОСТИ СПИЛБЕРГЕРА                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ОПРОСНИК БАССА-ДАРКИ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>ТМД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ТЕСТ САН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ШКАЛА СИТУАЦИОННОЙ ТРЕВОЖНОСТИ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ЦВЕТОВОЙ ТЕСТ ЛЮШЕРА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ШКАЛЫ ЭМОЦИОНАЛЬНЫХ СОСТОЯНИЙ </w:t>
            </w:r>
            <w:r w:rsidRPr="00E563E1">
              <w:rPr>
                <w:rFonts w:ascii="Times New Roman" w:hAnsi="Times New Roman"/>
              </w:rPr>
              <w:lastRenderedPageBreak/>
              <w:t xml:space="preserve">УЭСМАНА-РИКСА 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lastRenderedPageBreak/>
              <w:t xml:space="preserve">ОРИЕНТАЦИОННАЯ АНКЕТА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ОПРОСНИК ЛИРИ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>ОЦЕНКА ПСИХОЛОГИЧЕСКОГО ЗДОРОВЬЯ УЧАЩИХСЯ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>ОЦЕНКА ФИЗИЧЕСКОГО СОСТОЯНИЯ ВЗРОСЛЫХ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>ОЦЕНКА НЕРВНО-ПСИХИЧЕСКОГО НАПРЯЖЕНИЯ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>ОЦЕНКА БИОЛОГИЧЕСКОГО ВОЗРАСТА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ОТНОШЕНИЕ УЧАЩИХСЯ К КЛАССУ, И К ШКОЛЕ            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АНКЕТА "УЧИТЕЛЬ-УЧЕНИК"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ОПРОСНИК ПРОФЕССИОНАЛЬНОЙ НАПРАВЛЕННОСТИ ЛИЧНОСТИ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ОПРОСНИК СПОСОБОВ РЕАГИРОВАНИЯ В КОНФЛИКТЕ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АНКЕТА "ПСИХОЛОГИЧЕСКИЙ КЛИМАТ В ПЕДКОЛЛЕКТИВЕ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АНКЕТА РОДИТЕЛЕЙ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ТЕСТ-ОПРОСНИК РОДИТЕЛЬСКОГО ОТНОШЕНИЯ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ОПРОСНИК АСВ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КОМФОРТ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КПМ – 8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ППД (психодиагностика профессиональной деятельности) </w:t>
            </w:r>
          </w:p>
        </w:tc>
      </w:tr>
      <w:tr w:rsidR="004B5646" w:rsidRPr="00E563E1" w:rsidTr="00B23900">
        <w:tc>
          <w:tcPr>
            <w:tcW w:w="5353" w:type="dxa"/>
          </w:tcPr>
          <w:p w:rsidR="004B5646" w:rsidRPr="00E563E1" w:rsidRDefault="004B5646" w:rsidP="00B23900">
            <w:pPr>
              <w:spacing w:after="0" w:line="240" w:lineRule="auto"/>
              <w:rPr>
                <w:rFonts w:ascii="Times New Roman" w:hAnsi="Times New Roman"/>
              </w:rPr>
            </w:pPr>
            <w:r w:rsidRPr="00E563E1">
              <w:rPr>
                <w:rFonts w:ascii="Times New Roman" w:hAnsi="Times New Roman"/>
              </w:rPr>
              <w:t xml:space="preserve">СОРТ (статистическая обработка результатов тестирования) 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4B5646" w:rsidRDefault="004B5646" w:rsidP="004B56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646" w:rsidRPr="0058589D" w:rsidRDefault="00EB5A9D" w:rsidP="004B5646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B5646" w:rsidRPr="0058589D">
        <w:rPr>
          <w:rFonts w:ascii="Times New Roman" w:hAnsi="Times New Roman" w:cs="Times New Roman"/>
          <w:sz w:val="24"/>
          <w:szCs w:val="24"/>
        </w:rPr>
        <w:t>Компьютерная техника:</w:t>
      </w:r>
    </w:p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9390"/>
      </w:tblGrid>
      <w:tr w:rsidR="004B5646" w:rsidRPr="00607501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6" w:rsidRPr="00607501" w:rsidRDefault="004B5646" w:rsidP="00B23900">
            <w:pPr>
              <w:rPr>
                <w:rFonts w:ascii="Times New Roman" w:hAnsi="Times New Roman"/>
                <w:color w:val="000000"/>
              </w:rPr>
            </w:pPr>
            <w:r w:rsidRPr="00AD6D40">
              <w:rPr>
                <w:rFonts w:ascii="Times New Roman" w:hAnsi="Times New Roman"/>
                <w:color w:val="000000"/>
              </w:rPr>
              <w:t>Интерактивная доска IQBoard DVT TQ060</w:t>
            </w:r>
          </w:p>
        </w:tc>
      </w:tr>
      <w:tr w:rsidR="004B5646" w:rsidRPr="00607501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6" w:rsidRPr="00607501" w:rsidRDefault="004B5646" w:rsidP="00B23900">
            <w:pPr>
              <w:rPr>
                <w:rFonts w:ascii="Times New Roman" w:hAnsi="Times New Roman"/>
                <w:color w:val="000000"/>
              </w:rPr>
            </w:pPr>
            <w:r w:rsidRPr="00AD6D40">
              <w:rPr>
                <w:rFonts w:ascii="Times New Roman" w:hAnsi="Times New Roman"/>
                <w:color w:val="000000"/>
              </w:rPr>
              <w:t>Проектор ACER X1285 [mr.jlm11.001] + кронштейн</w:t>
            </w:r>
          </w:p>
        </w:tc>
      </w:tr>
      <w:tr w:rsidR="004B5646" w:rsidRPr="0008470D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6" w:rsidRPr="00607501" w:rsidRDefault="004B5646" w:rsidP="00B23900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D6D40">
              <w:rPr>
                <w:rFonts w:ascii="Times New Roman" w:hAnsi="Times New Roman"/>
                <w:color w:val="000000"/>
              </w:rPr>
              <w:t>Системный</w:t>
            </w:r>
            <w:r w:rsidRPr="0008470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D6D40">
              <w:rPr>
                <w:rFonts w:ascii="Times New Roman" w:hAnsi="Times New Roman"/>
                <w:color w:val="000000"/>
              </w:rPr>
              <w:t>блок</w:t>
            </w:r>
            <w:r w:rsidRPr="0008470D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 w:rsidRPr="00AD6D40">
              <w:rPr>
                <w:rFonts w:ascii="Times New Roman" w:hAnsi="Times New Roman"/>
                <w:color w:val="000000"/>
                <w:lang w:val="en-US"/>
              </w:rPr>
              <w:t>CPU</w:t>
            </w:r>
            <w:r w:rsidRPr="0008470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D6D40">
              <w:rPr>
                <w:rFonts w:ascii="Times New Roman" w:hAnsi="Times New Roman"/>
                <w:color w:val="000000"/>
                <w:lang w:val="en-US"/>
              </w:rPr>
              <w:t>Intel</w:t>
            </w:r>
            <w:r w:rsidRPr="0008470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D6D40">
              <w:rPr>
                <w:rFonts w:ascii="Times New Roman" w:hAnsi="Times New Roman"/>
                <w:color w:val="000000"/>
                <w:lang w:val="en-US"/>
              </w:rPr>
              <w:t>Socket</w:t>
            </w:r>
            <w:r w:rsidRPr="0008470D">
              <w:rPr>
                <w:rFonts w:ascii="Times New Roman" w:hAnsi="Times New Roman"/>
                <w:color w:val="000000"/>
                <w:lang w:val="en-US"/>
              </w:rPr>
              <w:t xml:space="preserve"> 1150 </w:t>
            </w:r>
            <w:r w:rsidRPr="00AD6D40">
              <w:rPr>
                <w:rFonts w:ascii="Times New Roman" w:hAnsi="Times New Roman"/>
                <w:color w:val="000000"/>
                <w:lang w:val="en-US"/>
              </w:rPr>
              <w:t>Core i3-4170, GIG-GA-H81M-S1, DIMM 2*2GB 1600MHz, HDD SATA3 1000Gb, VGA GeForce 210, DVD-RW, PSU 400W, mouse, keyboard, win 7 32-bit)</w:t>
            </w:r>
          </w:p>
        </w:tc>
      </w:tr>
      <w:tr w:rsidR="004B5646" w:rsidRPr="00607501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6" w:rsidRPr="00607501" w:rsidRDefault="004B5646" w:rsidP="00B23900">
            <w:pPr>
              <w:rPr>
                <w:rFonts w:ascii="Times New Roman" w:hAnsi="Times New Roman"/>
                <w:color w:val="000000"/>
              </w:rPr>
            </w:pPr>
            <w:r w:rsidRPr="00AD6D40">
              <w:rPr>
                <w:rFonts w:ascii="Times New Roman" w:hAnsi="Times New Roman"/>
                <w:color w:val="000000"/>
              </w:rPr>
              <w:t>Монитор ЖК PHILIPS 17S4LSB (00/01), 17", черный</w:t>
            </w:r>
          </w:p>
        </w:tc>
      </w:tr>
      <w:tr w:rsidR="004B5646" w:rsidRPr="00607501" w:rsidTr="00B23900">
        <w:trPr>
          <w:trHeight w:val="255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46" w:rsidRPr="00607501" w:rsidRDefault="004B5646" w:rsidP="00B23900">
            <w:pPr>
              <w:rPr>
                <w:rFonts w:ascii="Times New Roman" w:hAnsi="Times New Roman"/>
                <w:color w:val="000000"/>
              </w:rPr>
            </w:pPr>
            <w:r w:rsidRPr="00AD6D40">
              <w:rPr>
                <w:rFonts w:ascii="Times New Roman" w:hAnsi="Times New Roman"/>
                <w:color w:val="000000"/>
              </w:rPr>
              <w:t>МФУ Canon iR-1133A &lt; 4840B002 &gt; (A4, 256Mb, 33 стр / мин, лазерное МФУ, DADF, LCD, двусторонняя печать, USB2.0, сетевой)</w:t>
            </w:r>
          </w:p>
        </w:tc>
      </w:tr>
    </w:tbl>
    <w:p w:rsidR="004B5646" w:rsidRPr="004B5646" w:rsidRDefault="004B5646" w:rsidP="004B564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B5646" w:rsidRPr="004B5646" w:rsidRDefault="004B5646" w:rsidP="004B5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5646">
        <w:rPr>
          <w:rFonts w:ascii="Times New Roman" w:hAnsi="Times New Roman" w:cs="Times New Roman"/>
          <w:b/>
          <w:sz w:val="24"/>
          <w:szCs w:val="24"/>
        </w:rPr>
        <w:t xml:space="preserve">. Оборудование кабинета </w:t>
      </w:r>
      <w:r>
        <w:rPr>
          <w:rFonts w:ascii="Times New Roman" w:hAnsi="Times New Roman" w:cs="Times New Roman"/>
          <w:b/>
          <w:sz w:val="24"/>
          <w:szCs w:val="24"/>
        </w:rPr>
        <w:t>ЛФК</w:t>
      </w:r>
      <w:r w:rsidRPr="004B564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8066"/>
        <w:gridCol w:w="1324"/>
      </w:tblGrid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Детский тренажер для ходьбы (воздушный пешеход) "Air Walker"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Детская беговая дорожка "Kids Treadmill" с твистером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Детский тренажер Мини Твистер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Детский тренажер - степпер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lastRenderedPageBreak/>
              <w:t>«Конструктор – 9» 10 элементов «Архитектор – 10»</w:t>
            </w:r>
            <w:r w:rsidRPr="007C3EE3">
              <w:rPr>
                <w:rFonts w:ascii="Times New Roman" w:hAnsi="Times New Roman"/>
                <w:color w:val="000000"/>
              </w:rPr>
              <w:br/>
              <w:t>0,35 м3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Трансформер "Лабиринт"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Мягкий модуль "Пройди - не упади"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 xml:space="preserve">Лечебный пуфик для разгрузки позвоночника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Комплект валиков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Комбинированная силовая сетка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Коврик массажный с камнями 175х35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7C3EE3">
              <w:rPr>
                <w:rFonts w:ascii="Times New Roman" w:hAnsi="Times New Roman"/>
                <w:color w:val="000000"/>
              </w:rPr>
              <w:t>оврик ОРТО "ЭКО-ШИШКИ"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Массажный коврик резиновый (30*25)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Напольный коврик ОРТО (комплект 8 штук, травка)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Сенсорная тропа 250х36 см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 xml:space="preserve">Лабиринт для опорно-двигательного аппарата тип 3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Лестница- мостик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 xml:space="preserve">Колесо - трансформер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Стена для лазанья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Балансирующий диск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Балансирующий диск (квадратный)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Балансировочные качели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Ручные лабиринты (4 шт)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8589D" w:rsidRPr="007C3EE3" w:rsidTr="004B5646">
        <w:trPr>
          <w:trHeight w:val="255"/>
        </w:trPr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rPr>
                <w:rFonts w:ascii="Times New Roman" w:hAnsi="Times New Roman"/>
                <w:color w:val="000000"/>
              </w:rPr>
            </w:pPr>
            <w:r w:rsidRPr="007C3EE3">
              <w:rPr>
                <w:rFonts w:ascii="Times New Roman" w:hAnsi="Times New Roman"/>
                <w:color w:val="000000"/>
              </w:rPr>
              <w:t>Тактильная дорожка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9D" w:rsidRPr="007C3EE3" w:rsidRDefault="0058589D" w:rsidP="003075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</w:tbl>
    <w:p w:rsidR="00AC2206" w:rsidRPr="0058589D" w:rsidRDefault="00AC2206" w:rsidP="005858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/>
      </w:tblPr>
      <w:tblGrid>
        <w:gridCol w:w="9390"/>
      </w:tblGrid>
      <w:tr w:rsidR="00491F70" w:rsidRPr="00D23868" w:rsidTr="00491F70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70" w:rsidRPr="00491F70" w:rsidRDefault="00491F70" w:rsidP="003075AD">
            <w:pPr>
              <w:rPr>
                <w:rFonts w:ascii="Times New Roman" w:hAnsi="Times New Roman"/>
                <w:color w:val="000000"/>
              </w:rPr>
            </w:pPr>
            <w:r w:rsidRPr="00491F70">
              <w:rPr>
                <w:rFonts w:ascii="Times New Roman" w:hAnsi="Times New Roman"/>
                <w:color w:val="000000"/>
              </w:rPr>
              <w:t>Тележка с гимнастическими снарядами, арт. 503.2, детская комплектация, "Я Могу!"</w:t>
            </w:r>
            <w:r w:rsidRPr="00491F70">
              <w:rPr>
                <w:rFonts w:ascii="Times New Roman" w:hAnsi="Times New Roman"/>
                <w:color w:val="000000"/>
              </w:rPr>
              <w:br/>
              <w:t>Комплектация для детей.</w:t>
            </w:r>
          </w:p>
        </w:tc>
      </w:tr>
      <w:tr w:rsidR="00491F70" w:rsidRPr="00D23868" w:rsidTr="00491F70">
        <w:trPr>
          <w:trHeight w:val="255"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70" w:rsidRPr="00491F70" w:rsidRDefault="00491F70" w:rsidP="003075AD">
            <w:pPr>
              <w:rPr>
                <w:rFonts w:ascii="Times New Roman" w:hAnsi="Times New Roman"/>
                <w:color w:val="000000"/>
              </w:rPr>
            </w:pPr>
            <w:r w:rsidRPr="00491F70">
              <w:rPr>
                <w:rFonts w:ascii="Times New Roman" w:hAnsi="Times New Roman"/>
                <w:color w:val="000000"/>
              </w:rPr>
              <w:t>Тренажер "ЛЕСЕНКА ДЛЯ ПАЛЬЦЕВ". Арт. 404.7, "Я могу!"</w:t>
            </w:r>
            <w:r w:rsidRPr="00491F70">
              <w:rPr>
                <w:rFonts w:ascii="Times New Roman" w:hAnsi="Times New Roman"/>
                <w:color w:val="000000"/>
              </w:rPr>
              <w:br/>
              <w:t>Настольный. С изменяемым углом наклона.</w:t>
            </w:r>
          </w:p>
        </w:tc>
      </w:tr>
    </w:tbl>
    <w:p w:rsidR="00AC2206" w:rsidRPr="0058589D" w:rsidRDefault="00AC2206" w:rsidP="0049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5D60" w:rsidRPr="00B84C48" w:rsidRDefault="004E5D60" w:rsidP="004E5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5D60">
        <w:rPr>
          <w:rFonts w:ascii="Times New Roman" w:hAnsi="Times New Roman"/>
          <w:sz w:val="28"/>
          <w:szCs w:val="28"/>
        </w:rPr>
        <w:t xml:space="preserve"> </w:t>
      </w:r>
    </w:p>
    <w:p w:rsidR="001E6A47" w:rsidRDefault="001E6A47" w:rsidP="001E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6A47" w:rsidSect="00E3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857" w:rsidRDefault="00200857" w:rsidP="004B5646">
      <w:pPr>
        <w:spacing w:after="0" w:line="240" w:lineRule="auto"/>
      </w:pPr>
      <w:r>
        <w:separator/>
      </w:r>
    </w:p>
  </w:endnote>
  <w:endnote w:type="continuationSeparator" w:id="1">
    <w:p w:rsidR="00200857" w:rsidRDefault="00200857" w:rsidP="004B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857" w:rsidRDefault="00200857" w:rsidP="004B5646">
      <w:pPr>
        <w:spacing w:after="0" w:line="240" w:lineRule="auto"/>
      </w:pPr>
      <w:r>
        <w:separator/>
      </w:r>
    </w:p>
  </w:footnote>
  <w:footnote w:type="continuationSeparator" w:id="1">
    <w:p w:rsidR="00200857" w:rsidRDefault="00200857" w:rsidP="004B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394"/>
    <w:multiLevelType w:val="hybridMultilevel"/>
    <w:tmpl w:val="9656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87E"/>
    <w:multiLevelType w:val="hybridMultilevel"/>
    <w:tmpl w:val="9656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882"/>
    <w:multiLevelType w:val="hybridMultilevel"/>
    <w:tmpl w:val="9656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63345"/>
    <w:multiLevelType w:val="hybridMultilevel"/>
    <w:tmpl w:val="9656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44CD8"/>
    <w:multiLevelType w:val="hybridMultilevel"/>
    <w:tmpl w:val="CD0003B2"/>
    <w:lvl w:ilvl="0" w:tplc="256CED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13CA7"/>
    <w:multiLevelType w:val="hybridMultilevel"/>
    <w:tmpl w:val="9656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8310B"/>
    <w:multiLevelType w:val="hybridMultilevel"/>
    <w:tmpl w:val="69D0C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F077F"/>
    <w:multiLevelType w:val="multilevel"/>
    <w:tmpl w:val="648A6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none"/>
      <w:lvlText w:val="3.1.1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A47"/>
    <w:rsid w:val="0008470D"/>
    <w:rsid w:val="001E6A47"/>
    <w:rsid w:val="00200857"/>
    <w:rsid w:val="00491F70"/>
    <w:rsid w:val="004B5646"/>
    <w:rsid w:val="004C6E92"/>
    <w:rsid w:val="004E5D60"/>
    <w:rsid w:val="0058589D"/>
    <w:rsid w:val="006B3F3C"/>
    <w:rsid w:val="009023A8"/>
    <w:rsid w:val="00AC2206"/>
    <w:rsid w:val="00E3783D"/>
    <w:rsid w:val="00EB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3D"/>
  </w:style>
  <w:style w:type="paragraph" w:styleId="1">
    <w:name w:val="heading 1"/>
    <w:basedOn w:val="a"/>
    <w:next w:val="a"/>
    <w:link w:val="10"/>
    <w:qFormat/>
    <w:rsid w:val="001E6A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6A4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B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5646"/>
  </w:style>
  <w:style w:type="paragraph" w:styleId="a6">
    <w:name w:val="footer"/>
    <w:basedOn w:val="a"/>
    <w:link w:val="a7"/>
    <w:uiPriority w:val="99"/>
    <w:semiHidden/>
    <w:unhideWhenUsed/>
    <w:rsid w:val="004B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5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2016-02-09T07:30:00Z</dcterms:created>
  <dcterms:modified xsi:type="dcterms:W3CDTF">2018-01-16T06:46:00Z</dcterms:modified>
</cp:coreProperties>
</file>